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6F931" w14:textId="13808F18" w:rsidR="005D61FF" w:rsidRPr="00E405EF" w:rsidRDefault="00AC58C9" w:rsidP="00032CBB">
      <w:pPr>
        <w:rPr>
          <w:rFonts w:ascii="Century Gothic" w:hAnsi="Century Gothic"/>
          <w:b/>
          <w:bCs/>
          <w:sz w:val="29"/>
          <w:szCs w:val="29"/>
        </w:rPr>
      </w:pPr>
      <w:r w:rsidRPr="00E405EF">
        <w:rPr>
          <w:rFonts w:ascii="Century Gothic" w:hAnsi="Century Gothic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F3F717A" wp14:editId="2232721B">
            <wp:simplePos x="0" y="0"/>
            <wp:positionH relativeFrom="margin">
              <wp:align>center</wp:align>
            </wp:positionH>
            <wp:positionV relativeFrom="paragraph">
              <wp:posOffset>-1459865</wp:posOffset>
            </wp:positionV>
            <wp:extent cx="5801995" cy="9688830"/>
            <wp:effectExtent l="0" t="317" r="7937" b="7938"/>
            <wp:wrapTight wrapText="bothSides">
              <wp:wrapPolygon edited="0">
                <wp:start x="-1" y="21599"/>
                <wp:lineTo x="21559" y="21599"/>
                <wp:lineTo x="21559" y="25"/>
                <wp:lineTo x="-1" y="25"/>
                <wp:lineTo x="-1" y="2159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32" b="1357"/>
                    <a:stretch/>
                  </pic:blipFill>
                  <pic:spPr bwMode="auto">
                    <a:xfrm rot="5400000">
                      <a:off x="0" y="0"/>
                      <a:ext cx="5801995" cy="9688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5EF" w:rsidRPr="00E405EF">
        <w:rPr>
          <w:rFonts w:ascii="Century Gothic" w:hAnsi="Century Gothic"/>
          <w:b/>
          <w:bCs/>
          <w:i/>
          <w:iCs/>
          <w:sz w:val="24"/>
          <w:szCs w:val="24"/>
        </w:rPr>
        <w:t>From the bible John 2:1-12</w:t>
      </w:r>
      <w:r w:rsidR="00E405EF">
        <w:rPr>
          <w:rFonts w:ascii="Century Gothic" w:hAnsi="Century Gothic"/>
          <w:b/>
          <w:bCs/>
          <w:sz w:val="24"/>
          <w:szCs w:val="24"/>
        </w:rPr>
        <w:t xml:space="preserve">   </w:t>
      </w:r>
      <w:r w:rsidR="00421DEA" w:rsidRPr="00032CBB">
        <w:rPr>
          <w:rFonts w:ascii="Century Gothic" w:hAnsi="Century Gothic"/>
          <w:b/>
          <w:bCs/>
        </w:rPr>
        <w:t xml:space="preserve">Jesus said, ‘Fill the jars with </w:t>
      </w:r>
      <w:r w:rsidR="00421DEA" w:rsidRPr="00E405EF">
        <w:rPr>
          <w:rFonts w:ascii="Century Gothic" w:hAnsi="Century Gothic"/>
          <w:b/>
          <w:bCs/>
          <w:color w:val="4472C4" w:themeColor="accent1"/>
        </w:rPr>
        <w:t>water</w:t>
      </w:r>
      <w:r w:rsidR="00421DEA" w:rsidRPr="00032CBB">
        <w:rPr>
          <w:rFonts w:ascii="Century Gothic" w:hAnsi="Century Gothic"/>
          <w:b/>
          <w:bCs/>
        </w:rPr>
        <w:t>.’</w:t>
      </w:r>
      <w:r w:rsidR="00032CBB" w:rsidRPr="00032CBB">
        <w:rPr>
          <w:rFonts w:ascii="Century Gothic" w:hAnsi="Century Gothic"/>
          <w:b/>
          <w:bCs/>
        </w:rPr>
        <w:t xml:space="preserve"> </w:t>
      </w:r>
      <w:r w:rsidR="00E405EF">
        <w:rPr>
          <w:rFonts w:ascii="Century Gothic" w:hAnsi="Century Gothic"/>
          <w:b/>
          <w:bCs/>
        </w:rPr>
        <w:t xml:space="preserve">                                                                                                                                 </w:t>
      </w:r>
      <w:r w:rsidR="00032CBB" w:rsidRPr="00032CBB">
        <w:rPr>
          <w:rFonts w:ascii="Century Gothic" w:hAnsi="Century Gothic"/>
          <w:b/>
          <w:bCs/>
          <w:sz w:val="24"/>
          <w:szCs w:val="24"/>
        </w:rPr>
        <w:t xml:space="preserve">They filled the jars with </w:t>
      </w:r>
      <w:r w:rsidR="00032CBB" w:rsidRPr="00E405EF">
        <w:rPr>
          <w:rFonts w:ascii="Century Gothic" w:hAnsi="Century Gothic"/>
          <w:b/>
          <w:bCs/>
          <w:color w:val="4472C4" w:themeColor="accent1"/>
          <w:sz w:val="24"/>
          <w:szCs w:val="24"/>
        </w:rPr>
        <w:t>water</w:t>
      </w:r>
      <w:r w:rsidR="00032CBB" w:rsidRPr="00032CBB">
        <w:rPr>
          <w:rFonts w:ascii="Century Gothic" w:hAnsi="Century Gothic"/>
          <w:b/>
          <w:bCs/>
          <w:sz w:val="24"/>
          <w:szCs w:val="24"/>
        </w:rPr>
        <w:t xml:space="preserve">. The host of the wedding tasted it. It was </w:t>
      </w:r>
      <w:r w:rsidR="00032CBB" w:rsidRPr="00E405EF">
        <w:rPr>
          <w:rFonts w:ascii="Century Gothic" w:hAnsi="Century Gothic"/>
          <w:b/>
          <w:bCs/>
          <w:color w:val="FF0000"/>
          <w:sz w:val="24"/>
          <w:szCs w:val="24"/>
        </w:rPr>
        <w:t xml:space="preserve">wine, </w:t>
      </w:r>
      <w:r w:rsidR="00032CBB" w:rsidRPr="00032CBB">
        <w:rPr>
          <w:rFonts w:ascii="Century Gothic" w:hAnsi="Century Gothic"/>
          <w:b/>
          <w:bCs/>
          <w:sz w:val="24"/>
          <w:szCs w:val="24"/>
        </w:rPr>
        <w:t xml:space="preserve">Jesus turned </w:t>
      </w:r>
      <w:r w:rsidR="00032CBB" w:rsidRPr="00E405EF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water </w:t>
      </w:r>
      <w:r w:rsidR="00032CBB" w:rsidRPr="00032CBB">
        <w:rPr>
          <w:rFonts w:ascii="Century Gothic" w:hAnsi="Century Gothic"/>
          <w:b/>
          <w:bCs/>
          <w:sz w:val="24"/>
          <w:szCs w:val="24"/>
        </w:rPr>
        <w:t xml:space="preserve">into </w:t>
      </w:r>
      <w:r w:rsidR="00032CBB" w:rsidRPr="00E405EF">
        <w:rPr>
          <w:rFonts w:ascii="Century Gothic" w:hAnsi="Century Gothic"/>
          <w:b/>
          <w:bCs/>
          <w:color w:val="FF0000"/>
          <w:sz w:val="24"/>
          <w:szCs w:val="24"/>
        </w:rPr>
        <w:t>wine</w:t>
      </w:r>
      <w:r w:rsidR="00032CBB" w:rsidRPr="00032CBB">
        <w:rPr>
          <w:rFonts w:ascii="Century Gothic" w:hAnsi="Century Gothic"/>
          <w:b/>
          <w:bCs/>
          <w:sz w:val="24"/>
          <w:szCs w:val="24"/>
        </w:rPr>
        <w:t>!</w:t>
      </w:r>
    </w:p>
    <w:sectPr w:rsidR="005D61FF" w:rsidRPr="00E405EF" w:rsidSect="00AC58C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90C36" w14:textId="77777777" w:rsidR="003D4D42" w:rsidRDefault="003D4D42" w:rsidP="00AC58C9">
      <w:pPr>
        <w:spacing w:after="0" w:line="240" w:lineRule="auto"/>
      </w:pPr>
      <w:r>
        <w:separator/>
      </w:r>
    </w:p>
  </w:endnote>
  <w:endnote w:type="continuationSeparator" w:id="0">
    <w:p w14:paraId="2E4E3A59" w14:textId="77777777" w:rsidR="003D4D42" w:rsidRDefault="003D4D42" w:rsidP="00AC5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6AA5C" w14:textId="77777777" w:rsidR="003D4D42" w:rsidRDefault="003D4D42" w:rsidP="00AC58C9">
      <w:pPr>
        <w:spacing w:after="0" w:line="240" w:lineRule="auto"/>
      </w:pPr>
      <w:r>
        <w:separator/>
      </w:r>
    </w:p>
  </w:footnote>
  <w:footnote w:type="continuationSeparator" w:id="0">
    <w:p w14:paraId="669036E9" w14:textId="77777777" w:rsidR="003D4D42" w:rsidRDefault="003D4D42" w:rsidP="00AC5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F1132" w14:textId="6EE6A1E4" w:rsidR="00AC58C9" w:rsidRPr="00AC58C9" w:rsidRDefault="00032CBB">
    <w:pPr>
      <w:pStyle w:val="Header"/>
      <w:rPr>
        <w:rFonts w:ascii="Century Gothic" w:hAnsi="Century Gothic"/>
        <w:b/>
        <w:bCs/>
      </w:rPr>
    </w:pPr>
    <w:r w:rsidRPr="00032CBB">
      <w:rPr>
        <w:noProof/>
      </w:rPr>
      <w:drawing>
        <wp:anchor distT="0" distB="0" distL="114300" distR="114300" simplePos="0" relativeHeight="251658240" behindDoc="1" locked="0" layoutInCell="1" allowOverlap="1" wp14:anchorId="48A8E083" wp14:editId="554518A7">
          <wp:simplePos x="0" y="0"/>
          <wp:positionH relativeFrom="column">
            <wp:posOffset>-241935</wp:posOffset>
          </wp:positionH>
          <wp:positionV relativeFrom="paragraph">
            <wp:posOffset>-316230</wp:posOffset>
          </wp:positionV>
          <wp:extent cx="676275" cy="628650"/>
          <wp:effectExtent l="0" t="0" r="9525" b="0"/>
          <wp:wrapTight wrapText="bothSides">
            <wp:wrapPolygon edited="0">
              <wp:start x="0" y="0"/>
              <wp:lineTo x="0" y="20945"/>
              <wp:lineTo x="21296" y="20945"/>
              <wp:lineTo x="2129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0" t="2953" r="8299" b="13924"/>
                  <a:stretch/>
                </pic:blipFill>
                <pic:spPr bwMode="auto">
                  <a:xfrm>
                    <a:off x="0" y="0"/>
                    <a:ext cx="67627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bCs/>
      </w:rPr>
      <w:t xml:space="preserve">  </w:t>
    </w:r>
    <w:r w:rsidR="00AC58C9" w:rsidRPr="00AC58C9">
      <w:rPr>
        <w:rFonts w:ascii="Century Gothic" w:hAnsi="Century Gothic"/>
        <w:b/>
        <w:bCs/>
      </w:rPr>
      <w:t xml:space="preserve">Little Acorns </w:t>
    </w:r>
    <w:r w:rsidR="007B2C27">
      <w:rPr>
        <w:rFonts w:ascii="Century Gothic" w:hAnsi="Century Gothic"/>
        <w:b/>
        <w:bCs/>
      </w:rPr>
      <w:t xml:space="preserve">Online Activity Print out- </w:t>
    </w:r>
    <w:r w:rsidR="00AC58C9" w:rsidRPr="00AC58C9">
      <w:rPr>
        <w:rFonts w:ascii="Century Gothic" w:hAnsi="Century Gothic"/>
        <w:b/>
        <w:bCs/>
      </w:rPr>
      <w:t xml:space="preserve">Colouring in for </w:t>
    </w:r>
    <w:proofErr w:type="gramStart"/>
    <w:r w:rsidR="00AC58C9" w:rsidRPr="00AC58C9">
      <w:rPr>
        <w:rFonts w:ascii="Century Gothic" w:hAnsi="Century Gothic"/>
        <w:b/>
        <w:bCs/>
      </w:rPr>
      <w:t>children</w:t>
    </w:r>
    <w:proofErr w:type="gramEnd"/>
  </w:p>
  <w:p w14:paraId="02FDF54D" w14:textId="77777777" w:rsidR="00AC58C9" w:rsidRDefault="00AC58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C9"/>
    <w:rsid w:val="00032CBB"/>
    <w:rsid w:val="003D4D42"/>
    <w:rsid w:val="00421DEA"/>
    <w:rsid w:val="00591242"/>
    <w:rsid w:val="005D61FF"/>
    <w:rsid w:val="007B2C27"/>
    <w:rsid w:val="00AC58C9"/>
    <w:rsid w:val="00E4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2C92F"/>
  <w15:chartTrackingRefBased/>
  <w15:docId w15:val="{C64EE55A-40EE-4292-A13B-D5AA8B17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8C9"/>
  </w:style>
  <w:style w:type="paragraph" w:styleId="Footer">
    <w:name w:val="footer"/>
    <w:basedOn w:val="Normal"/>
    <w:link w:val="FooterChar"/>
    <w:uiPriority w:val="99"/>
    <w:unhideWhenUsed/>
    <w:rsid w:val="00AC5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Wycliffe</dc:creator>
  <cp:keywords/>
  <dc:description/>
  <cp:lastModifiedBy>John Wycliffe</cp:lastModifiedBy>
  <cp:revision>2</cp:revision>
  <dcterms:created xsi:type="dcterms:W3CDTF">2021-01-24T12:55:00Z</dcterms:created>
  <dcterms:modified xsi:type="dcterms:W3CDTF">2021-01-24T20:12:00Z</dcterms:modified>
</cp:coreProperties>
</file>